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9D5" w:rsidRPr="0023627D" w:rsidRDefault="001849D5" w:rsidP="001849D5">
      <w:pPr>
        <w:keepNext/>
        <w:spacing w:after="0" w:line="276" w:lineRule="auto"/>
        <w:ind w:left="4536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62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ДОКЛАД</w:t>
      </w:r>
    </w:p>
    <w:p w:rsidR="001849D5" w:rsidRPr="00CE5021" w:rsidRDefault="001849D5" w:rsidP="001849D5">
      <w:pPr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62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Начальника Отделения полиции «Убинское» Межмуниципального отдела МВД России «</w:t>
      </w:r>
      <w:proofErr w:type="spellStart"/>
      <w:r w:rsidRPr="002362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Каргат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ский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майора полиции А.П. Радько</w:t>
      </w:r>
    </w:p>
    <w:p w:rsidR="001849D5" w:rsidRPr="0023627D" w:rsidRDefault="001849D5" w:rsidP="001849D5">
      <w:pPr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62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 результатах работы Отделения полиции «Убинское» Межмуниципального отдела МВД России «</w:t>
      </w:r>
      <w:proofErr w:type="spellStart"/>
      <w:r w:rsidRPr="002362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Каргатский</w:t>
      </w:r>
      <w:proofErr w:type="spellEnd"/>
      <w:r w:rsidRPr="002362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по результатам оперативно-служебной деятельности Убинского района Новосибирской области за 12 месяцев </w:t>
      </w:r>
      <w:r w:rsidR="00E056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2024</w:t>
      </w:r>
      <w:r w:rsidRPr="002362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года» на сессии Совета депутатов Убинского района Новосибирской области. </w:t>
      </w:r>
    </w:p>
    <w:p w:rsidR="001849D5" w:rsidRPr="0023627D" w:rsidRDefault="001849D5" w:rsidP="001849D5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62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3E114AFD" wp14:editId="3876939E">
                <wp:simplePos x="0" y="0"/>
                <wp:positionH relativeFrom="column">
                  <wp:posOffset>95250</wp:posOffset>
                </wp:positionH>
                <wp:positionV relativeFrom="paragraph">
                  <wp:posOffset>78739</wp:posOffset>
                </wp:positionV>
                <wp:extent cx="6305550" cy="39370"/>
                <wp:effectExtent l="0" t="19050" r="38100" b="558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05550" cy="393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F3B9F1" id="Прямая соединительная линия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5pt,6.2pt" to="7in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" o:allowincell="f" strokeweight="4.5pt">
                <v:stroke linestyle="thickThin"/>
              </v:line>
            </w:pict>
          </mc:Fallback>
        </mc:AlternateContent>
      </w:r>
    </w:p>
    <w:p w:rsidR="001849D5" w:rsidRPr="0023627D" w:rsidRDefault="001849D5" w:rsidP="001849D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3627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</w:t>
      </w:r>
      <w:r w:rsidRPr="0023627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E0568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E0568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февраля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202</w:t>
      </w:r>
      <w:r w:rsidR="000659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Pr="0023627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года</w:t>
      </w:r>
    </w:p>
    <w:p w:rsidR="001849D5" w:rsidRPr="0023627D" w:rsidRDefault="001849D5" w:rsidP="001849D5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9D5" w:rsidRPr="0023627D" w:rsidRDefault="001849D5" w:rsidP="001849D5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23627D">
        <w:rPr>
          <w:rFonts w:ascii="Times New Roman" w:eastAsia="Calibri" w:hAnsi="Times New Roman" w:cs="Times New Roman"/>
          <w:b/>
          <w:sz w:val="24"/>
          <w:szCs w:val="24"/>
        </w:rPr>
        <w:t>Уважаемые депутаты,</w:t>
      </w:r>
    </w:p>
    <w:p w:rsidR="001849D5" w:rsidRPr="00FC36EE" w:rsidRDefault="001849D5" w:rsidP="001849D5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23627D">
        <w:rPr>
          <w:rFonts w:ascii="Times New Roman" w:eastAsia="Calibri" w:hAnsi="Times New Roman" w:cs="Times New Roman"/>
          <w:b/>
          <w:sz w:val="24"/>
          <w:szCs w:val="24"/>
        </w:rPr>
        <w:t>присутствующие!</w:t>
      </w:r>
      <w:r w:rsidR="00FC36E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1849D5" w:rsidRPr="0023627D" w:rsidRDefault="001849D5" w:rsidP="001849D5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9D5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Традиционно мы подводим итоги отчетного периода и ставим перед собой новые задачи на текущий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Pr="00FB14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49D5" w:rsidRPr="00C3741C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Личным составом Отделения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полиции «Убинское» Межмуниципального отдела МВД России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592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проведен комплекс мероприятий, направленный на стабилизацию оперативной обстановки, защиту прав и интересов граждан от преступных посягательств.</w:t>
      </w:r>
    </w:p>
    <w:p w:rsidR="001849D5" w:rsidRPr="00C3741C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с заинтересованными ведомствами нами отслеживались актуальные вопросы профилактики алкоголизма, наркомании, безопасности дорожного движения и ряда других направлений, напрямую влияющих на состояние оперативной обстановки в районе. Оперативная обстановка в районе остается стабильной и находится под контролем.</w:t>
      </w:r>
    </w:p>
    <w:p w:rsidR="001849D5" w:rsidRPr="00C3741C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Подводя итоги оперативно-служебной </w:t>
      </w:r>
      <w:r w:rsidR="00595E39"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595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5E39"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Отделения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56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полиции «Убинское» за 2024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можно констатировать, что при реализации поставленных задач, в целом достигнуты положительные результаты в обеспечении защиты жизни и здоровья, прав и свобод граждан, противодействии преступности, охране общественного порядка и обеспечении общественной безопасности.</w:t>
      </w:r>
    </w:p>
    <w:p w:rsidR="001849D5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pacing w:val="-8"/>
          <w:sz w:val="28"/>
          <w:szCs w:val="28"/>
        </w:rPr>
        <w:t xml:space="preserve">Хотелось бы отметить, что вопреки деятельности недружественных государств и представителей ряда деструктивных политических сил, вызывавших рост протестных настроений в обществе, связанных с продолжающейся специальной военной операцией, реализованные органами внутренних дел комплексные меры, позволили сохранить контроль за состоянием оперативной обстановки на вверенной нам территории.    </w:t>
      </w:r>
    </w:p>
    <w:p w:rsidR="001849D5" w:rsidRDefault="001849D5" w:rsidP="001849D5">
      <w:pPr>
        <w:spacing w:after="0" w:line="240" w:lineRule="auto"/>
        <w:ind w:firstLine="708"/>
        <w:jc w:val="both"/>
        <w:rPr>
          <w:rFonts w:ascii="PT Sans" w:hAnsi="PT Sans"/>
          <w:color w:val="000000"/>
          <w:sz w:val="28"/>
          <w:szCs w:val="28"/>
        </w:rPr>
      </w:pPr>
      <w:r w:rsidRPr="00FB14F8">
        <w:rPr>
          <w:rFonts w:ascii="Times New Roman" w:eastAsia="Times New Roman" w:hAnsi="Times New Roman" w:cs="Times New Roman"/>
          <w:bCs/>
          <w:color w:val="000000"/>
          <w:spacing w:val="-8"/>
          <w:sz w:val="28"/>
          <w:szCs w:val="28"/>
        </w:rPr>
        <w:t xml:space="preserve"> </w:t>
      </w:r>
      <w:r w:rsidRPr="0023627D">
        <w:rPr>
          <w:rFonts w:ascii="PT Sans" w:hAnsi="PT Sans"/>
          <w:color w:val="000000"/>
          <w:sz w:val="28"/>
          <w:szCs w:val="28"/>
        </w:rPr>
        <w:t xml:space="preserve"> По состоянию на 31.12.</w:t>
      </w:r>
      <w:r w:rsidRPr="00CB5AB8">
        <w:rPr>
          <w:rFonts w:ascii="PT Sans" w:hAnsi="PT Sans"/>
          <w:color w:val="000000"/>
          <w:sz w:val="28"/>
          <w:szCs w:val="28"/>
        </w:rPr>
        <w:t>202</w:t>
      </w:r>
      <w:r w:rsidR="00E05681">
        <w:rPr>
          <w:rFonts w:ascii="PT Sans" w:hAnsi="PT Sans"/>
          <w:color w:val="000000"/>
          <w:sz w:val="28"/>
          <w:szCs w:val="28"/>
        </w:rPr>
        <w:t>4</w:t>
      </w:r>
      <w:r w:rsidRPr="0023627D">
        <w:rPr>
          <w:rFonts w:ascii="PT Sans" w:hAnsi="PT Sans"/>
          <w:color w:val="000000"/>
          <w:sz w:val="28"/>
          <w:szCs w:val="28"/>
        </w:rPr>
        <w:t xml:space="preserve"> г. штатная численность ОП «Убинское» МО МВД России «</w:t>
      </w:r>
      <w:proofErr w:type="spellStart"/>
      <w:r w:rsidRPr="0023627D">
        <w:rPr>
          <w:rFonts w:ascii="PT Sans" w:hAnsi="PT Sans"/>
          <w:color w:val="000000"/>
          <w:sz w:val="28"/>
          <w:szCs w:val="28"/>
        </w:rPr>
        <w:t>Каргатский</w:t>
      </w:r>
      <w:proofErr w:type="spellEnd"/>
      <w:r w:rsidRPr="0023627D">
        <w:rPr>
          <w:rFonts w:ascii="PT Sans" w:hAnsi="PT Sans"/>
          <w:color w:val="000000"/>
          <w:sz w:val="28"/>
          <w:szCs w:val="28"/>
        </w:rPr>
        <w:t xml:space="preserve">» предусматривает </w:t>
      </w:r>
      <w:r w:rsidR="00425E71">
        <w:rPr>
          <w:rFonts w:ascii="PT Sans" w:hAnsi="PT Sans"/>
          <w:color w:val="000000"/>
          <w:sz w:val="28"/>
          <w:szCs w:val="28"/>
        </w:rPr>
        <w:t>55</w:t>
      </w:r>
      <w:r>
        <w:rPr>
          <w:rFonts w:ascii="PT Sans" w:hAnsi="PT Sans"/>
          <w:color w:val="000000"/>
          <w:sz w:val="28"/>
          <w:szCs w:val="28"/>
        </w:rPr>
        <w:t xml:space="preserve"> единиц</w:t>
      </w:r>
      <w:r w:rsidRPr="0023627D">
        <w:rPr>
          <w:rFonts w:ascii="PT Sans" w:hAnsi="PT Sans"/>
          <w:color w:val="000000"/>
          <w:sz w:val="28"/>
          <w:szCs w:val="28"/>
        </w:rPr>
        <w:t xml:space="preserve"> должностей аттестованного состава (</w:t>
      </w:r>
      <w:r w:rsidR="00FC2129">
        <w:rPr>
          <w:rFonts w:ascii="PT Sans" w:hAnsi="PT Sans"/>
          <w:color w:val="000000"/>
          <w:sz w:val="28"/>
          <w:szCs w:val="28"/>
        </w:rPr>
        <w:t>без учета следственного</w:t>
      </w:r>
      <w:r w:rsidRPr="0023627D">
        <w:rPr>
          <w:rFonts w:ascii="PT Sans" w:hAnsi="PT Sans"/>
          <w:color w:val="000000"/>
          <w:sz w:val="28"/>
          <w:szCs w:val="28"/>
        </w:rPr>
        <w:t xml:space="preserve"> отдел</w:t>
      </w:r>
      <w:r w:rsidR="00FC2129">
        <w:rPr>
          <w:rFonts w:ascii="PT Sans" w:hAnsi="PT Sans"/>
          <w:color w:val="000000"/>
          <w:sz w:val="28"/>
          <w:szCs w:val="28"/>
        </w:rPr>
        <w:t>а</w:t>
      </w:r>
      <w:r w:rsidR="00425E71">
        <w:rPr>
          <w:rFonts w:ascii="PT Sans" w:hAnsi="PT Sans"/>
          <w:color w:val="000000"/>
          <w:sz w:val="28"/>
          <w:szCs w:val="28"/>
        </w:rPr>
        <w:t xml:space="preserve"> и ГИБДД), 2</w:t>
      </w:r>
      <w:r w:rsidRPr="0023627D">
        <w:rPr>
          <w:rFonts w:ascii="PT Sans" w:hAnsi="PT Sans"/>
          <w:color w:val="000000"/>
          <w:sz w:val="28"/>
          <w:szCs w:val="28"/>
        </w:rPr>
        <w:t xml:space="preserve"> </w:t>
      </w:r>
      <w:r w:rsidRPr="0023627D">
        <w:rPr>
          <w:rFonts w:ascii="PT Sans" w:hAnsi="PT Sans"/>
          <w:color w:val="000000"/>
          <w:sz w:val="28"/>
          <w:szCs w:val="28"/>
        </w:rPr>
        <w:lastRenderedPageBreak/>
        <w:t>должности вольнонаемных сотрудни</w:t>
      </w:r>
      <w:r>
        <w:rPr>
          <w:rFonts w:ascii="PT Sans" w:hAnsi="PT Sans"/>
          <w:color w:val="000000"/>
          <w:sz w:val="28"/>
          <w:szCs w:val="28"/>
        </w:rPr>
        <w:t>ков,</w:t>
      </w:r>
      <w:r w:rsidR="00425E71">
        <w:rPr>
          <w:rFonts w:ascii="PT Sans" w:hAnsi="PT Sans"/>
          <w:color w:val="000000"/>
          <w:sz w:val="28"/>
          <w:szCs w:val="28"/>
        </w:rPr>
        <w:t xml:space="preserve"> 1 должность Федерального государственного гражданского служащего. В настоящее время имеются 9</w:t>
      </w:r>
      <w:r w:rsidRPr="0023627D">
        <w:rPr>
          <w:rFonts w:ascii="PT Sans" w:hAnsi="PT Sans"/>
          <w:color w:val="000000"/>
          <w:sz w:val="28"/>
          <w:szCs w:val="28"/>
        </w:rPr>
        <w:t xml:space="preserve"> вакантных должн</w:t>
      </w:r>
      <w:r>
        <w:rPr>
          <w:rFonts w:ascii="PT Sans" w:hAnsi="PT Sans"/>
          <w:color w:val="000000"/>
          <w:sz w:val="28"/>
          <w:szCs w:val="28"/>
        </w:rPr>
        <w:t>ости аттестованных сотрудников, 1 должность вольнонаемных сотрудников</w:t>
      </w:r>
      <w:r w:rsidR="00425E71">
        <w:rPr>
          <w:rFonts w:ascii="PT Sans" w:hAnsi="PT Sans"/>
          <w:color w:val="000000"/>
          <w:sz w:val="28"/>
          <w:szCs w:val="28"/>
        </w:rPr>
        <w:t>, 1 должность</w:t>
      </w:r>
      <w:r w:rsidR="00425E71" w:rsidRPr="00425E71">
        <w:rPr>
          <w:rFonts w:ascii="PT Sans" w:hAnsi="PT Sans"/>
          <w:color w:val="000000"/>
          <w:sz w:val="28"/>
          <w:szCs w:val="28"/>
        </w:rPr>
        <w:t xml:space="preserve"> </w:t>
      </w:r>
      <w:r w:rsidR="00425E71">
        <w:rPr>
          <w:rFonts w:ascii="PT Sans" w:hAnsi="PT Sans"/>
          <w:color w:val="000000"/>
          <w:sz w:val="28"/>
          <w:szCs w:val="28"/>
        </w:rPr>
        <w:t>Федерального государственного гражданского служащего.</w:t>
      </w:r>
      <w:r>
        <w:rPr>
          <w:rFonts w:ascii="PT Sans" w:hAnsi="PT Sans"/>
          <w:color w:val="000000"/>
          <w:sz w:val="28"/>
          <w:szCs w:val="28"/>
        </w:rPr>
        <w:t xml:space="preserve"> Информация о имеющихся вакантных должностях ОП «Убинское» МО МВД России «</w:t>
      </w:r>
      <w:proofErr w:type="spellStart"/>
      <w:r>
        <w:rPr>
          <w:rFonts w:ascii="PT Sans" w:hAnsi="PT Sans"/>
          <w:color w:val="000000"/>
          <w:sz w:val="28"/>
          <w:szCs w:val="28"/>
        </w:rPr>
        <w:t>Каргатский</w:t>
      </w:r>
      <w:proofErr w:type="spellEnd"/>
      <w:r>
        <w:rPr>
          <w:rFonts w:ascii="PT Sans" w:hAnsi="PT Sans"/>
          <w:color w:val="000000"/>
          <w:sz w:val="28"/>
          <w:szCs w:val="28"/>
        </w:rPr>
        <w:t>» регулярно обновляется и размещается в средствах массовой информации.</w:t>
      </w:r>
    </w:p>
    <w:p w:rsidR="001849D5" w:rsidRPr="00C3741C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количество поступивших сообщений граждан </w:t>
      </w:r>
      <w:r w:rsidR="00E0568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увеличилось на 1,6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%. Всего в дежурную часть Отделения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полиции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поступило </w:t>
      </w:r>
      <w:r w:rsidR="00E05681">
        <w:rPr>
          <w:rFonts w:ascii="Times New Roman" w:eastAsia="Times New Roman" w:hAnsi="Times New Roman" w:cs="Times New Roman"/>
          <w:sz w:val="28"/>
          <w:szCs w:val="28"/>
          <w:lang w:eastAsia="ru-RU"/>
        </w:rPr>
        <w:t>1716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сообщений о совершении различного рода преступлений, административных правонарушений и происшествий.</w:t>
      </w:r>
    </w:p>
    <w:p w:rsidR="001849D5" w:rsidRPr="00C3741C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фоне </w:t>
      </w:r>
      <w:r w:rsidR="00E0568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роста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поступающих </w:t>
      </w:r>
      <w:r w:rsidR="00E056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массив зарегистрированных преступлений</w:t>
      </w:r>
      <w:r w:rsidR="00094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59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увеличился, так по итогам 2024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территории района отмечается </w:t>
      </w:r>
      <w:r w:rsidR="00D3359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незначительный рост преступности на 1,8% со 113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11</w:t>
      </w:r>
      <w:r w:rsidR="00D3359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преступлений.</w:t>
      </w:r>
      <w:r w:rsidRPr="00D74EBC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D335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Расслед</w:t>
      </w:r>
      <w:r w:rsidR="005F3A7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ованием окончено 66 преступлений</w:t>
      </w:r>
      <w:r w:rsidR="006E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E6C88" w:rsidRPr="006E6C88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что значительно ниже показателя прошлого года на 17,5% (-14)</w:t>
      </w:r>
      <w:r w:rsidRPr="00D74E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4EBC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Удельный вес всех расследованных преступлений на т</w:t>
      </w:r>
      <w:r w:rsidR="006E6C88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ерритории района снизился на 18,6</w:t>
      </w:r>
      <w:r w:rsidRPr="00D74EBC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% и составляет </w:t>
      </w:r>
      <w:r w:rsidR="006E6C88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56,9</w:t>
      </w:r>
      <w:r w:rsidRPr="00D74EBC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%.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E6C88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Удалось не допустить совершение </w:t>
      </w:r>
      <w:r w:rsidR="006E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нашего района преступлений, связанных с бандитизмом,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разбоев</w:t>
      </w:r>
      <w:r w:rsidR="006E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грабежом, вымогательством. </w:t>
      </w:r>
    </w:p>
    <w:p w:rsidR="006E6C88" w:rsidRPr="006E6C88" w:rsidRDefault="001849D5" w:rsidP="006E6C8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Совершено </w:t>
      </w:r>
      <w:r w:rsidR="006E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6E6C88" w:rsidRPr="006E6C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преступление, связанное с убийств</w:t>
      </w:r>
      <w:r w:rsidR="006E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ом, находится в производстве СК, </w:t>
      </w:r>
      <w:r w:rsidR="006E6C88" w:rsidRPr="006E6C88">
        <w:rPr>
          <w:rFonts w:ascii="Times New Roman" w:eastAsia="Times New Roman" w:hAnsi="Times New Roman" w:cs="Times New Roman"/>
          <w:sz w:val="28"/>
          <w:szCs w:val="28"/>
          <w:lang w:eastAsia="ru-RU"/>
        </w:rPr>
        <w:t>2 преступления связанных с изнасилованием (+100%), расследованием окончено 1 преступление (СК)</w:t>
      </w:r>
      <w:r w:rsidR="006E6C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E6C88" w:rsidRPr="006E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B41FF8" w:rsidRPr="00B41FF8" w:rsidRDefault="001849D5" w:rsidP="00B41FF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EB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41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итогам отчетного периода </w:t>
      </w:r>
      <w:r w:rsidRPr="00D74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совершено </w:t>
      </w:r>
      <w:r w:rsidR="00B41FF8" w:rsidRPr="00B41FF8">
        <w:rPr>
          <w:rFonts w:ascii="Times New Roman" w:eastAsia="Times New Roman" w:hAnsi="Times New Roman" w:cs="Times New Roman"/>
          <w:sz w:val="28"/>
          <w:szCs w:val="28"/>
          <w:lang w:eastAsia="ru-RU"/>
        </w:rPr>
        <w:t>1 преступление, связанное с неправомерным завладением транспортных средств (-2; - 66,7%). Расследовано 1 преступления данной категории (-2; -66,7%);</w:t>
      </w:r>
    </w:p>
    <w:p w:rsidR="00B41FF8" w:rsidRDefault="001849D5" w:rsidP="00B41F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П</w:t>
      </w:r>
      <w:r w:rsidRPr="00D74EBC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о истечению отчетного периода</w:t>
      </w:r>
      <w:r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на территории района</w:t>
      </w:r>
      <w:r w:rsidRPr="00D74EBC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B41FF8" w:rsidRPr="00B41FF8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преступлений, связанных с умышленным причинением тяжкого вреда здоровью</w:t>
      </w:r>
      <w:r w:rsidR="00B41FF8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не зарегистрировано.</w:t>
      </w:r>
    </w:p>
    <w:p w:rsidR="00B41FF8" w:rsidRPr="00B41FF8" w:rsidRDefault="00B41FF8" w:rsidP="00B41FF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В</w:t>
      </w:r>
      <w:r w:rsidRPr="00B41FF8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ыявлено </w:t>
      </w:r>
      <w:r w:rsidRPr="00B41FF8">
        <w:rPr>
          <w:rFonts w:ascii="Times New Roman" w:eastAsia="Times New Roman" w:hAnsi="Times New Roman" w:cs="Times New Roman"/>
          <w:sz w:val="28"/>
          <w:szCs w:val="28"/>
          <w:lang w:eastAsia="ru-RU"/>
        </w:rPr>
        <w:t>11 фактов угрозы убийством (3 из которых на почве бытовых отношений).</w:t>
      </w:r>
    </w:p>
    <w:p w:rsidR="00B41FF8" w:rsidRPr="00B41FF8" w:rsidRDefault="00B41FF8" w:rsidP="00B41FF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B41FF8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За отчетный период на территории района зарегистрировано 5 преступления из категории особо тяжких, рост составил 400% (+4);</w:t>
      </w:r>
    </w:p>
    <w:p w:rsidR="00B41FF8" w:rsidRPr="00B41FF8" w:rsidRDefault="00B41FF8" w:rsidP="00B41FF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B41FF8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- ст. 222.1 ч.2 УК РФ - </w:t>
      </w:r>
      <w:r w:rsidRPr="00B41FF8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В НАЧАЛЕ МАЯ 2023 ГОДА </w:t>
      </w:r>
      <w:r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ГРАЖДАНИН С.</w:t>
      </w:r>
      <w:r w:rsidRPr="00B41FF8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НЕЗАКОННО СБЫЛ ПОРОХ, МАССОЙ 236,75 ГР.,</w:t>
      </w:r>
      <w:r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СВОЕМУ ЗНАКОМОМУ.</w:t>
      </w:r>
      <w:r w:rsidRPr="00B41FF8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-20.06.2024 уголовное дело направлено в суд в порядке ст. 222 УПК РФ</w:t>
      </w:r>
      <w:r w:rsidRPr="00B41FF8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). </w:t>
      </w:r>
    </w:p>
    <w:p w:rsidR="00B41FF8" w:rsidRPr="00B41FF8" w:rsidRDefault="00B41FF8" w:rsidP="00B41FF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B41FF8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- ст. 131 ч.4 – 1 УД -05.11.2024 направлено в суд (СК);</w:t>
      </w:r>
    </w:p>
    <w:p w:rsidR="00B41FF8" w:rsidRPr="00B41FF8" w:rsidRDefault="00B41FF8" w:rsidP="00B41FF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B41FF8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- ст. 131 ч.1 -  1УД находится в производстве СК;</w:t>
      </w:r>
    </w:p>
    <w:p w:rsidR="00B41FF8" w:rsidRPr="00B41FF8" w:rsidRDefault="00B41FF8" w:rsidP="00B41FF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B41FF8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- ст. 132 ч.5 -  1УД находится в производстве СК;</w:t>
      </w:r>
    </w:p>
    <w:p w:rsidR="00B41FF8" w:rsidRPr="00B41FF8" w:rsidRDefault="00B41FF8" w:rsidP="00B41FF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B41FF8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- ст. 105 ч.1 - 1УД находится в производстве СК.</w:t>
      </w:r>
    </w:p>
    <w:p w:rsidR="00B41FF8" w:rsidRPr="00B41FF8" w:rsidRDefault="00B41FF8" w:rsidP="00B41FF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B41FF8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Тяжких преступлений зарегистрировано 19, что ниже показателя прошлого года на 20,8% (-5). </w:t>
      </w:r>
      <w:r w:rsidR="009A4C55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Расследованием окончено</w:t>
      </w:r>
      <w:r w:rsidRPr="00B41FF8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9 таких преступлений (-8; -47,1%). </w:t>
      </w:r>
    </w:p>
    <w:p w:rsidR="00E33213" w:rsidRPr="00E33213" w:rsidRDefault="001849D5" w:rsidP="00E3321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структуре преступности по-прежнему </w:t>
      </w:r>
      <w:r w:rsidR="00E332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присутствуют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кражи всех форм собственности, которые</w:t>
      </w:r>
      <w:r w:rsidR="00E3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составили 11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зарегистрированных преступлений</w:t>
      </w:r>
      <w:r w:rsidR="00E33213" w:rsidRPr="00E3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которых снизилось на 62,1% (-18)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дол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от общего массива составила </w:t>
      </w:r>
      <w:r w:rsidR="00E33213">
        <w:rPr>
          <w:rFonts w:ascii="Times New Roman" w:eastAsia="Times New Roman" w:hAnsi="Times New Roman" w:cs="Times New Roman"/>
          <w:sz w:val="28"/>
          <w:szCs w:val="28"/>
          <w:lang w:eastAsia="ru-RU"/>
        </w:rPr>
        <w:t>9,5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  <w:r w:rsidR="00E3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3213" w:rsidRPr="00E3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числа зарегистрированных краж, следствие по которым обязательно составляет 6 (-16) преступлений, что снижает уровень прошлого года на 72,5%, из них расследовано 3 преступления (-81,3%).   Количество краж следствие, по которым не обязательно составило 5 преступлений -2; -28,6%, из них расследовано 1 преступление (-75%).    </w:t>
      </w:r>
    </w:p>
    <w:p w:rsidR="00E33213" w:rsidRPr="00E33213" w:rsidRDefault="0064785A" w:rsidP="00E3321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результату отчетного периода</w:t>
      </w:r>
      <w:r w:rsidRPr="00776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выявлено </w:t>
      </w:r>
      <w:r w:rsidR="00E33213" w:rsidRPr="00E3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преступлений, связанных с мошенническими действиями (-1; -10%). Расследовано 1 преступление данной квалификации, 8 приостановлено. </w:t>
      </w:r>
    </w:p>
    <w:p w:rsidR="001849D5" w:rsidRDefault="001849D5" w:rsidP="00E3321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Актуальной и очень значимой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проблемой преступлений против собственности граждан являются преступные посягательства, совершаемые дистанционным способом, связанные с хищением денежных средств с банковских счетов граждан</w:t>
      </w:r>
      <w:r w:rsidR="002C68F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получение обманным путем личных данных граждан, позволяющих осуществить доступ на сайт «ГОСУСЛУГИ»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итогам 202</w:t>
      </w:r>
      <w:r w:rsidR="00E3321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общее количество преступлений, совершенных с использованием информационно-телекоммуникационн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технологий, </w:t>
      </w:r>
      <w:r w:rsidR="00E3321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составило</w:t>
      </w:r>
      <w:r w:rsidR="00E33213" w:rsidRPr="00E3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32 преступления, отнесенных к данной категории, что превышает показатель прошлого года на 39,1% (+9 преступлений). Из них 6- тяжкие (-6),10- средней тяжести (+4), 16- небольшой тяжести (+11). С использованием сети «Интернет» - совершено 20 преступлений (+3; +17,6%); с использованием средств мобильной связи совершено 19 преступлений (+8; +137,5%)</w:t>
      </w:r>
      <w:r w:rsidR="00E332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борьбой с преступлениями такого вида является профилактическая работа с населением. Во избежание роста числа пострадавших от мошенников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организуется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граждан в средствах массовой информации, а также посредством сети «Интернет» в которых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рассказывается о мошеннических схемах хищения денежных средств и способах их защиты. Широкое распространение </w:t>
      </w:r>
      <w:proofErr w:type="spellStart"/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киберпреступности</w:t>
      </w:r>
      <w:proofErr w:type="spellEnd"/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одной из доминирующих тенденций настоящего времени. Доля таких криминальных деяний в общей структуре преступности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нашего района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321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17,3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Дальнейший прогноз – крайне неблагоприятный. Ошибочно полагать, что жертвами дистанционного мошенничества становятся в основном граждане пожилого возраста. Ситуация скорее обратная. Специфика подобных преступлений и возможность их совершения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иных государств и территорий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ограничивают технический потенциал органов внутренних дел по их раскрытию и возмещению причиненного ущерба. Поэтому наиболее действенной формой борьбы с указанными посягательствами остаётся выработка у населения определенного «иммунитета»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осторожности и бдительности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5E71" w:rsidRPr="00425E71" w:rsidRDefault="00425E71" w:rsidP="00425E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5E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 отчетный период сотрудниками отделения полиции проведена определенная работа, направленная на предупреждение и пресечение преступлений и правонарушений, </w:t>
      </w:r>
      <w:r w:rsidRPr="00425E7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совершаемых несовершеннолетними</w:t>
      </w:r>
      <w:r w:rsidRPr="00425E7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итогам отчетного периода 2024 года преступлений данной категории не зарегистрировано. Расследованием окончено 1 преступление данной категории (-1; -50%).  Неотъемлемой формой профилактики правонарушений несовершеннолетних остается совершенствование работы по выявлению и постановке на учет подростков и их родителей, по итогам отчетного периода на учет поставлено 9 несовершеннолетних (из них 6 возрастом до 14 лет), снято с учета 26, всего состоит 1. Выявлено и поставлено на учет 6, снято с учета 28 неблагополучных родителей, всего состоит на учете 15 родителя категории неблагополучные.</w:t>
      </w:r>
    </w:p>
    <w:p w:rsidR="001849D5" w:rsidRPr="00C3741C" w:rsidRDefault="001849D5" w:rsidP="001849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По-прежнему, основной объём выполняемых задач приходится на службу участковых уполномоченных полиции. В результате про</w:t>
      </w:r>
      <w:r w:rsidR="00D3435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веденной работы ими пресечено 25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противоправн</w:t>
      </w:r>
      <w:r w:rsidR="00425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превентивной направленности.</w:t>
      </w:r>
    </w:p>
    <w:p w:rsidR="001849D5" w:rsidRPr="00C3741C" w:rsidRDefault="001849D5" w:rsidP="001849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Силами участковых уполномоченны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полиции</w:t>
      </w:r>
      <w:r w:rsidR="00D34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выявлено и пресечено 37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преступлений. </w:t>
      </w:r>
      <w:r w:rsidR="006921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их наблюдением находилось 32 лиц</w:t>
      </w:r>
      <w:r w:rsidR="009A4C5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склонных к противоправному поведению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(условно-досрочно освобожденные, семейные дебоширы, условно осужденные, административный надзор,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формальники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результате чего социально-криминологическая характеристика преступности выглядит следующим образом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отмечается </w:t>
      </w:r>
      <w:r w:rsidR="00D3435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преступлений, </w:t>
      </w:r>
      <w:r w:rsidR="00595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лицами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 совершавшими </w:t>
      </w:r>
      <w:r w:rsidR="00D343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 58 до 44</w:t>
      </w:r>
      <w:r w:rsidRPr="00C37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="00D3435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преступлений,</w:t>
      </w:r>
      <w:r w:rsidRPr="00782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совершенных ранее судимыми лицами </w:t>
      </w:r>
      <w:r w:rsidR="00D343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 21 до 11</w:t>
      </w:r>
      <w:r w:rsidRPr="00C37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="00D34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преступлениям,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состоянии </w:t>
      </w:r>
      <w:r w:rsidR="00CB5B6F"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опьянения </w:t>
      </w:r>
      <w:r w:rsidR="00CB5B6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CB5B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 42 до 25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Pr="00C37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  <w:r w:rsidR="00CB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что обязывает нас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корректировать</w:t>
      </w:r>
      <w:r w:rsidR="009A4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9A4C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ответственнее</w:t>
      </w:r>
      <w:proofErr w:type="spellEnd"/>
      <w:r w:rsidR="00CB5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подходить к </w:t>
      </w:r>
      <w:proofErr w:type="spellStart"/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ндивидуально</w:t>
      </w:r>
      <w:proofErr w:type="spellEnd"/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-профилактическ</w:t>
      </w:r>
      <w:r w:rsidR="00CB5B6F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работе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49D5" w:rsidRDefault="002C68FA" w:rsidP="001849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849D5"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49D5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Убинском</w:t>
      </w:r>
      <w:r w:rsidR="001849D5"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r w:rsidR="006921F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часть</w:t>
      </w:r>
      <w:r w:rsidR="00184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21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населенных пунктов имеет постоянного участкового. В</w:t>
      </w:r>
      <w:r w:rsidR="001849D5"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2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населённых пунктах (в с. Раисино, с. </w:t>
      </w:r>
      <w:proofErr w:type="spellStart"/>
      <w:r w:rsidR="006921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Кожурла</w:t>
      </w:r>
      <w:proofErr w:type="spellEnd"/>
      <w:r w:rsidR="001849D5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постоянной основе проживают участковые</w:t>
      </w:r>
      <w:r w:rsidR="001849D5"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</w:t>
      </w:r>
      <w:r w:rsidR="001849D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849D5"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1849D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лиции</w:t>
      </w:r>
      <w:r w:rsidR="001849D5"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</w:t>
      </w:r>
      <w:r w:rsidR="006921F9">
        <w:rPr>
          <w:rFonts w:ascii="Times New Roman" w:eastAsia="Times New Roman" w:hAnsi="Times New Roman" w:cs="Times New Roman"/>
          <w:sz w:val="28"/>
          <w:szCs w:val="28"/>
          <w:lang w:eastAsia="ru-RU"/>
        </w:rPr>
        <w:t>рый обслуживает административные участки</w:t>
      </w:r>
      <w:r w:rsidR="001849D5"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6921F9">
        <w:rPr>
          <w:rFonts w:ascii="Times New Roman" w:eastAsia="Times New Roman" w:hAnsi="Times New Roman" w:cs="Times New Roman"/>
          <w:sz w:val="28"/>
          <w:szCs w:val="28"/>
          <w:lang w:eastAsia="ru-RU"/>
        </w:rPr>
        <w:t>7, №4</w:t>
      </w:r>
      <w:r w:rsidR="001849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849D5"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49D5" w:rsidRPr="00BB3C4A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По-прежнему одним из приоритетных направлений деятельности органов внутренних </w:t>
      </w:r>
      <w:r w:rsidR="006921F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 Российской Федерации на 2024</w:t>
      </w:r>
      <w:r w:rsidRPr="00BB3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является раскрытие преступлений экономической направленности, в том числе коррупционных преступлений, преступлений в бюджетной сфере.</w:t>
      </w:r>
    </w:p>
    <w:p w:rsidR="006921F9" w:rsidRPr="006921F9" w:rsidRDefault="006921F9" w:rsidP="0069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оперативно-служебной деятельности за отчетный период 2024 года согласно данных статистики на обслуживаемой территории преступлений с признаками экономической направленности не зарегистрировано. </w:t>
      </w:r>
    </w:p>
    <w:p w:rsidR="006921F9" w:rsidRPr="006921F9" w:rsidRDefault="006921F9" w:rsidP="00692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сравнении с показателями прошлого года результаты по выявлению </w:t>
      </w:r>
      <w:r w:rsidRPr="006921F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преступлений, связанных с незаконным оборотом наркотических </w:t>
      </w:r>
      <w:proofErr w:type="gramStart"/>
      <w:r w:rsidRPr="006921F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средств</w:t>
      </w:r>
      <w:proofErr w:type="gramEnd"/>
      <w:r w:rsidRPr="00692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изменились -  всего выявлено 1 преступление (-1; 50%). На учете лица, признанные наркоманами, наркоманы, токсикоманы отсутствуют. По ст.6.8, 6.9, 6.9.1 за отчетный период составлено 3 административных протокола (4- по ст.6.9).</w:t>
      </w:r>
    </w:p>
    <w:p w:rsidR="002F32B2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линии незаконного оборота оружия, боеприпасов и взрывчатых веществ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района </w:t>
      </w:r>
      <w:r w:rsidR="002F3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итогу отчетного года выявлено и </w:t>
      </w:r>
      <w:r w:rsidR="00FC212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зарегистрировано</w:t>
      </w:r>
      <w:r w:rsidR="002F3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 преступлений</w:t>
      </w:r>
      <w:r w:rsidR="00FC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Расследовано и направлено в суд </w:t>
      </w:r>
      <w:r w:rsidR="002F32B2">
        <w:rPr>
          <w:rFonts w:ascii="Times New Roman" w:eastAsia="Times New Roman" w:hAnsi="Times New Roman" w:cs="Times New Roman"/>
          <w:sz w:val="28"/>
          <w:szCs w:val="28"/>
          <w:lang w:eastAsia="ru-RU"/>
        </w:rPr>
        <w:t>8 преступление данной категории.</w:t>
      </w:r>
    </w:p>
    <w:p w:rsidR="001849D5" w:rsidRPr="00C3741C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постоянной основе проводились мероприятия, направленные на раскрытие неочевидных преступлений, в том числе совершенных в прошлые годы. Так, в результате взаимодействия сотрудников полици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и следствия в суд направлено 1 уголовное дело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категории «прошлых лет».</w:t>
      </w:r>
    </w:p>
    <w:p w:rsidR="001849D5" w:rsidRPr="00112161" w:rsidRDefault="001849D5" w:rsidP="001849D5">
      <w:pPr>
        <w:pStyle w:val="22"/>
        <w:spacing w:after="0" w:line="240" w:lineRule="atLeast"/>
        <w:ind w:left="0" w:firstLine="851"/>
        <w:rPr>
          <w:rFonts w:ascii="Times New Roman" w:hAnsi="Times New Roman" w:cs="Times New Roman"/>
          <w:sz w:val="28"/>
          <w:szCs w:val="28"/>
        </w:rPr>
      </w:pPr>
      <w:r w:rsidRPr="00C3741C">
        <w:rPr>
          <w:rFonts w:ascii="Times New Roman" w:hAnsi="Times New Roman" w:cs="Times New Roman"/>
          <w:sz w:val="28"/>
          <w:szCs w:val="28"/>
          <w:lang w:eastAsia="ru-RU"/>
        </w:rPr>
        <w:t>В целях исполнения административного законодательства службами Отделения</w:t>
      </w:r>
      <w:r w:rsidR="00595E39">
        <w:rPr>
          <w:rFonts w:ascii="Times New Roman" w:hAnsi="Times New Roman" w:cs="Times New Roman"/>
          <w:sz w:val="28"/>
          <w:szCs w:val="28"/>
          <w:lang w:eastAsia="ru-RU"/>
        </w:rPr>
        <w:t xml:space="preserve"> полиции</w:t>
      </w:r>
      <w:r w:rsidRPr="00C3741C">
        <w:rPr>
          <w:rFonts w:ascii="Times New Roman" w:hAnsi="Times New Roman" w:cs="Times New Roman"/>
          <w:sz w:val="28"/>
          <w:szCs w:val="28"/>
          <w:lang w:eastAsia="ru-RU"/>
        </w:rPr>
        <w:t xml:space="preserve"> (без учета</w:t>
      </w:r>
      <w:r w:rsidR="002F32B2">
        <w:rPr>
          <w:rFonts w:ascii="Times New Roman" w:hAnsi="Times New Roman" w:cs="Times New Roman"/>
          <w:sz w:val="28"/>
          <w:szCs w:val="28"/>
          <w:lang w:eastAsia="ru-RU"/>
        </w:rPr>
        <w:t xml:space="preserve"> ГИБДД и миграции) выявлено 281</w:t>
      </w:r>
      <w:r w:rsidRPr="00C3741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F32B2">
        <w:rPr>
          <w:rFonts w:ascii="Times New Roman" w:hAnsi="Times New Roman" w:cs="Times New Roman"/>
          <w:sz w:val="28"/>
          <w:szCs w:val="28"/>
          <w:lang w:eastAsia="ru-RU"/>
        </w:rPr>
        <w:t>административное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правонарушени</w:t>
      </w:r>
      <w:r w:rsidR="002F32B2"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C3741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F7116">
        <w:rPr>
          <w:rFonts w:ascii="Times New Roman" w:hAnsi="Times New Roman" w:cs="Times New Roman"/>
          <w:sz w:val="28"/>
          <w:szCs w:val="28"/>
          <w:lang w:eastAsia="ru-RU"/>
        </w:rPr>
        <w:t>За рассматриваемый период ру</w:t>
      </w:r>
      <w:r w:rsidR="002F32B2">
        <w:rPr>
          <w:rFonts w:ascii="Times New Roman" w:hAnsi="Times New Roman" w:cs="Times New Roman"/>
          <w:sz w:val="28"/>
          <w:szCs w:val="28"/>
          <w:lang w:eastAsia="ru-RU"/>
        </w:rPr>
        <w:t>ководителями ОП «Убинское» на 108</w:t>
      </w:r>
      <w:r w:rsidRPr="00DF7116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административных правонарушений наложен штраф на сумму– </w:t>
      </w:r>
      <w:r w:rsidR="002F32B2">
        <w:rPr>
          <w:rFonts w:ascii="Times New Roman" w:hAnsi="Times New Roman" w:cs="Times New Roman"/>
          <w:sz w:val="28"/>
          <w:szCs w:val="28"/>
          <w:lang w:eastAsia="ru-RU"/>
        </w:rPr>
        <w:t>81590</w:t>
      </w:r>
      <w:r w:rsidRPr="00DF7116">
        <w:rPr>
          <w:rFonts w:ascii="Times New Roman" w:hAnsi="Times New Roman" w:cs="Times New Roman"/>
          <w:sz w:val="28"/>
          <w:szCs w:val="28"/>
          <w:lang w:eastAsia="ru-RU"/>
        </w:rPr>
        <w:t xml:space="preserve"> - взыскано   </w:t>
      </w:r>
      <w:r w:rsidR="002F32B2">
        <w:rPr>
          <w:rFonts w:ascii="Times New Roman" w:hAnsi="Times New Roman" w:cs="Times New Roman"/>
          <w:sz w:val="28"/>
          <w:szCs w:val="28"/>
          <w:lang w:eastAsia="ru-RU"/>
        </w:rPr>
        <w:t>60360</w:t>
      </w:r>
      <w:r w:rsidRPr="00DF711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процент взыскания составил – </w:t>
      </w:r>
      <w:r w:rsidR="002F32B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74,0 %.  (по районам области-85,8</w:t>
      </w:r>
      <w:r w:rsidRPr="00DF711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%)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12161">
        <w:rPr>
          <w:rFonts w:ascii="Times New Roman" w:hAnsi="Times New Roman" w:cs="Times New Roman"/>
          <w:sz w:val="28"/>
          <w:szCs w:val="28"/>
        </w:rPr>
        <w:t xml:space="preserve"> За двенадцать месяцев 202</w:t>
      </w:r>
      <w:r w:rsidR="002F32B2">
        <w:rPr>
          <w:rFonts w:ascii="Times New Roman" w:hAnsi="Times New Roman" w:cs="Times New Roman"/>
          <w:sz w:val="28"/>
          <w:szCs w:val="28"/>
        </w:rPr>
        <w:t>4</w:t>
      </w:r>
      <w:r w:rsidRPr="00112161">
        <w:rPr>
          <w:rFonts w:ascii="Times New Roman" w:hAnsi="Times New Roman" w:cs="Times New Roman"/>
          <w:sz w:val="28"/>
          <w:szCs w:val="28"/>
        </w:rPr>
        <w:t xml:space="preserve"> года сотрудниками ОП «Убинское» </w:t>
      </w:r>
      <w:r>
        <w:rPr>
          <w:rFonts w:ascii="Times New Roman" w:hAnsi="Times New Roman" w:cs="Times New Roman"/>
          <w:sz w:val="28"/>
          <w:szCs w:val="28"/>
        </w:rPr>
        <w:t xml:space="preserve">из общего количества, </w:t>
      </w:r>
      <w:r w:rsidRPr="00112161">
        <w:rPr>
          <w:rFonts w:ascii="Times New Roman" w:hAnsi="Times New Roman" w:cs="Times New Roman"/>
          <w:sz w:val="28"/>
          <w:szCs w:val="28"/>
        </w:rPr>
        <w:t>выявлено правонарушений по статьям:</w:t>
      </w:r>
    </w:p>
    <w:p w:rsidR="006D09E0" w:rsidRPr="006D09E0" w:rsidRDefault="006D09E0" w:rsidP="006D09E0">
      <w:pPr>
        <w:widowControl w:val="0"/>
        <w:autoSpaceDE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09E0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6D09E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20.1</w:t>
      </w:r>
      <w:r w:rsidRPr="006D09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КоАП РФ «Мелкое хулиганство» 66 административных правонарушений;</w:t>
      </w:r>
    </w:p>
    <w:p w:rsidR="006D09E0" w:rsidRPr="006D09E0" w:rsidRDefault="006D09E0" w:rsidP="006D09E0">
      <w:pPr>
        <w:widowControl w:val="0"/>
        <w:autoSpaceDE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09E0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6D09E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20.20</w:t>
      </w:r>
      <w:r w:rsidRPr="006D09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КоАП РФ «Потребление (распитие) алкогольной продукции в запрещенных местах либо потребление наркотических средств или психотропных веществ, новых потенциально опасных </w:t>
      </w:r>
      <w:proofErr w:type="spellStart"/>
      <w:r w:rsidRPr="006D09E0">
        <w:rPr>
          <w:rFonts w:ascii="Times New Roman" w:eastAsia="Times New Roman" w:hAnsi="Times New Roman" w:cs="Times New Roman"/>
          <w:sz w:val="28"/>
          <w:szCs w:val="28"/>
          <w:lang w:eastAsia="ar-SA"/>
        </w:rPr>
        <w:t>психоактивных</w:t>
      </w:r>
      <w:proofErr w:type="spellEnd"/>
      <w:r w:rsidRPr="006D09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веществ или одурманивающих веществ в общественных местах» - 3;</w:t>
      </w:r>
    </w:p>
    <w:p w:rsidR="006D09E0" w:rsidRPr="006D09E0" w:rsidRDefault="006D09E0" w:rsidP="006D09E0">
      <w:pPr>
        <w:widowControl w:val="0"/>
        <w:autoSpaceDE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09E0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6D09E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20.21</w:t>
      </w:r>
      <w:r w:rsidRPr="006D09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КоАП РФ «Появление в общественных местах в состоянии опьянения» -  50;</w:t>
      </w:r>
    </w:p>
    <w:p w:rsidR="006D09E0" w:rsidRPr="006D09E0" w:rsidRDefault="006D09E0" w:rsidP="006D09E0">
      <w:pPr>
        <w:widowControl w:val="0"/>
        <w:autoSpaceDE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09E0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6D09E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20.22</w:t>
      </w:r>
      <w:r w:rsidRPr="006D09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КоАП РФ «Нахождение в состоянии опьянения несовершеннолетних, потребление (распитие) ими алкогольной и спиртосодержащей продукции либо потребление ими наркотических средств или психотропных веществ, новых потенциально опасных </w:t>
      </w:r>
      <w:proofErr w:type="spellStart"/>
      <w:r w:rsidRPr="006D09E0">
        <w:rPr>
          <w:rFonts w:ascii="Times New Roman" w:eastAsia="Times New Roman" w:hAnsi="Times New Roman" w:cs="Times New Roman"/>
          <w:sz w:val="28"/>
          <w:szCs w:val="28"/>
          <w:lang w:eastAsia="ar-SA"/>
        </w:rPr>
        <w:t>психоактивных</w:t>
      </w:r>
      <w:proofErr w:type="spellEnd"/>
      <w:r w:rsidRPr="006D09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веществ или одурманивающих веществ» - 0;</w:t>
      </w:r>
    </w:p>
    <w:p w:rsidR="006D09E0" w:rsidRPr="006D09E0" w:rsidRDefault="006D09E0" w:rsidP="006D09E0">
      <w:pPr>
        <w:widowControl w:val="0"/>
        <w:autoSpaceDE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09E0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6D09E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20.10</w:t>
      </w:r>
      <w:r w:rsidRPr="006D09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КоАП РФ «Незаконные изготовление, продажа или передача пневматического оружия» - 4;</w:t>
      </w:r>
    </w:p>
    <w:p w:rsidR="001849D5" w:rsidRPr="00C3741C" w:rsidRDefault="001849D5" w:rsidP="00595E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аварийности на транспорте по сра</w:t>
      </w:r>
      <w:r w:rsidR="008D6DE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внению с 2023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 показ</w:t>
      </w:r>
      <w:r w:rsidR="00072D3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D6DE3">
        <w:rPr>
          <w:rFonts w:ascii="Times New Roman" w:eastAsia="Times New Roman" w:hAnsi="Times New Roman" w:cs="Times New Roman"/>
          <w:sz w:val="28"/>
          <w:szCs w:val="28"/>
          <w:lang w:eastAsia="ru-RU"/>
        </w:rPr>
        <w:t>л следующее: зарегистрировано 10 (-9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%) дорожно-трансп</w:t>
      </w:r>
      <w:r w:rsidR="00072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ортных происшествия, в </w:t>
      </w:r>
      <w:r w:rsidR="008D6D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 2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072D3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погиб</w:t>
      </w:r>
      <w:r w:rsidR="00072D35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</w:t>
      </w:r>
      <w:r w:rsidR="008D6DE3" w:rsidRPr="008D6DE3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8D6DE3">
        <w:rPr>
          <w:rFonts w:ascii="Times New Roman" w:eastAsia="Times New Roman" w:hAnsi="Times New Roman" w:cs="Times New Roman"/>
          <w:sz w:val="28"/>
          <w:szCs w:val="28"/>
          <w:lang w:eastAsia="ru-RU"/>
        </w:rPr>
        <w:t>%) и 9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получили ранения</w:t>
      </w:r>
      <w:r w:rsidR="008D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(-10</w:t>
      </w:r>
      <w:r w:rsidR="00072D35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Основными видами ДТП являются:</w:t>
      </w:r>
      <w:r w:rsidR="008D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столкновение – 6</w:t>
      </w:r>
      <w:r w:rsidR="00072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ДТП (АППГ-</w:t>
      </w:r>
      <w:r w:rsidR="008D6DE3" w:rsidRPr="008D6DE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72D3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D6DE3">
        <w:rPr>
          <w:rFonts w:ascii="Times New Roman" w:eastAsia="Times New Roman" w:hAnsi="Times New Roman" w:cs="Times New Roman"/>
          <w:sz w:val="28"/>
          <w:szCs w:val="28"/>
          <w:lang w:eastAsia="ru-RU"/>
        </w:rPr>
        <w:t>, съезд с дороги – 3 ДТП (АППГ-3</w:t>
      </w:r>
      <w:r w:rsidR="00072D35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опрокидывание – 1 ДТП (АППГ-1).</w:t>
      </w:r>
    </w:p>
    <w:p w:rsidR="001849D5" w:rsidRPr="00C3741C" w:rsidRDefault="00072D35" w:rsidP="009E4F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было выявлено </w:t>
      </w:r>
      <w:r w:rsidR="008337AA" w:rsidRPr="008337AA">
        <w:rPr>
          <w:rFonts w:ascii="Times New Roman" w:eastAsia="Times New Roman" w:hAnsi="Times New Roman" w:cs="Times New Roman"/>
          <w:sz w:val="28"/>
          <w:szCs w:val="28"/>
          <w:lang w:eastAsia="ru-RU"/>
        </w:rPr>
        <w:t>792</w:t>
      </w:r>
      <w:r w:rsidR="00833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(-26,</w:t>
      </w:r>
      <w:r w:rsidR="008337AA" w:rsidRPr="008337A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337AA">
        <w:rPr>
          <w:rFonts w:ascii="Times New Roman" w:eastAsia="Times New Roman" w:hAnsi="Times New Roman" w:cs="Times New Roman"/>
          <w:sz w:val="28"/>
          <w:szCs w:val="28"/>
          <w:lang w:eastAsia="ru-RU"/>
        </w:rPr>
        <w:t>%) нарушений ПДД.</w:t>
      </w:r>
      <w:r w:rsidR="009E4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49D5"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К уголовной ответственности за езду в н</w:t>
      </w:r>
      <w:r w:rsidR="009E4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етрезвом состоянии привлечено </w:t>
      </w:r>
      <w:r w:rsidR="008337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849D5"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водител</w:t>
      </w:r>
      <w:r w:rsidR="008337A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849D5"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49D5" w:rsidRPr="00C3741C" w:rsidRDefault="001849D5" w:rsidP="001849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Серьезное внимание уделялось профилактике преступлений, совершаемых на улицах и в других общественных местах нашего района. </w:t>
      </w:r>
      <w:r w:rsidR="009738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итогу, согласно предпринимаемых мер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отчетном периоде зафиксирован</w:t>
      </w:r>
      <w:r w:rsidR="0097388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3889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таких преступлений на 42,6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973889">
        <w:rPr>
          <w:rFonts w:ascii="Times New Roman" w:eastAsia="Times New Roman" w:hAnsi="Times New Roman" w:cs="Times New Roman"/>
          <w:sz w:val="28"/>
          <w:szCs w:val="28"/>
          <w:lang w:eastAsia="ru-RU"/>
        </w:rPr>
        <w:t>, всего зарегистрировано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преступлений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. Их удельный вес от общего массива зарегистриров</w:t>
      </w:r>
      <w:r w:rsidR="0097388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анных преступлений составил 6,9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Стоит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отметить,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категориями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уличных преступлений явились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выявленные повторные нарушения ПДД «пьяными» водителями</w:t>
      </w:r>
      <w:r w:rsidR="00973889">
        <w:rPr>
          <w:rFonts w:ascii="Times New Roman" w:eastAsia="Times New Roman" w:hAnsi="Times New Roman" w:cs="Times New Roman"/>
          <w:sz w:val="28"/>
          <w:szCs w:val="28"/>
          <w:lang w:eastAsia="ru-RU"/>
        </w:rPr>
        <w:t>, угроза убийством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49D5" w:rsidRPr="00C3741C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повышения эффективности деятельности по охране </w:t>
      </w:r>
      <w:bookmarkStart w:id="0" w:name="_GoBack"/>
      <w:bookmarkEnd w:id="0"/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порядка, снижения уровня преступности в общественных местах и на улицах, в том числе при проведении массовых мероприятий, необходимо шире использовать системы видеонаблюдения.</w:t>
      </w:r>
      <w:r w:rsidR="00103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Хотелось бы отметить, что с помощью систем видеонаблюдения, расположенных на территории с. Убинское, за истекший период 202</w:t>
      </w:r>
      <w:r w:rsidR="0097388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03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удалось выявить ряд лиц, совершивших хулиганские и иные противоправные действия, а также привлечь их к ответственности.</w:t>
      </w:r>
    </w:p>
    <w:p w:rsidR="00060358" w:rsidRDefault="001849D5" w:rsidP="00647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линии миграционного законодательства на учет </w:t>
      </w:r>
      <w:r w:rsidR="00060358" w:rsidRPr="0006035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по</w:t>
      </w:r>
      <w:r w:rsidR="009A4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месту пребывания поставлено 91 (-55</w:t>
      </w:r>
      <w:r w:rsidR="00060358" w:rsidRPr="00060358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иностранных гражданин и лица без</w:t>
      </w:r>
      <w:r w:rsidR="00060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гражданства, </w:t>
      </w:r>
      <w:r w:rsidR="00060358" w:rsidRPr="00060358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</w:t>
      </w:r>
      <w:r w:rsidR="0006035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60358" w:rsidRPr="00060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миграционн</w:t>
      </w:r>
      <w:r w:rsidR="009A4C5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учета по месту пребывания 40 иностранных граждан (-44</w:t>
      </w:r>
      <w:r w:rsidR="00060358" w:rsidRPr="00060358">
        <w:rPr>
          <w:rFonts w:ascii="Times New Roman" w:eastAsia="Times New Roman" w:hAnsi="Times New Roman" w:cs="Times New Roman"/>
          <w:sz w:val="28"/>
          <w:szCs w:val="28"/>
          <w:lang w:eastAsia="ru-RU"/>
        </w:rPr>
        <w:t>). Осуществлено 35 проверочных мероприятий по л</w:t>
      </w:r>
      <w:r w:rsidR="009A4C5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инии миграционного контроля</w:t>
      </w:r>
      <w:r w:rsidR="00060358" w:rsidRPr="000603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0358" w:rsidRPr="00060358" w:rsidRDefault="00060358" w:rsidP="00647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Миграционным пунктам ОП «Убинское» МО МВД </w:t>
      </w:r>
      <w:r w:rsidR="009A4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России «</w:t>
      </w:r>
      <w:proofErr w:type="spellStart"/>
      <w:r w:rsidR="009A4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Каргатский</w:t>
      </w:r>
      <w:proofErr w:type="spellEnd"/>
      <w:r w:rsidR="009A4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оказано 1577 государственных услуги</w:t>
      </w:r>
      <w:r w:rsidRPr="0006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6035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06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удовлетворенности по данным ИАС МКГУ в Убинском районе составил- 100%.</w:t>
      </w:r>
    </w:p>
    <w:p w:rsidR="001849D5" w:rsidRPr="00C3741C" w:rsidRDefault="001849D5" w:rsidP="00647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Обеспечено проведение мероприятий по повышению уровня информирования общественности о деятельности Отделения</w:t>
      </w:r>
      <w:r w:rsidR="00060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полиции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обеспечению принципа открытости и публичности. Так, в прошедшем году в различных СМИ</w:t>
      </w:r>
      <w:r w:rsidR="00060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размещено </w:t>
      </w:r>
      <w:r w:rsidR="009A4C5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75CD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новостных информаций. </w:t>
      </w:r>
    </w:p>
    <w:p w:rsidR="001849D5" w:rsidRPr="0023627D" w:rsidRDefault="001849D5" w:rsidP="001849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627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Оценивая криминальную ситуацию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Убинскому району</w:t>
      </w:r>
      <w:r w:rsidRPr="00236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целом, необходимо отметить, что в этой непростой обстановке нам удалось не только сохранить контроль за ней, но и по большинству направлений оперативно-служебной деятельности улучшить свои показатели в работе.</w:t>
      </w:r>
      <w:r w:rsidRPr="002362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849D5" w:rsidRPr="0023627D" w:rsidRDefault="001849D5" w:rsidP="001849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 с уверенностью сказать, что сотрудники отделения полиции и в дальнейшем приложат все силы на борьбу с преступностью и обеспечение порядка и спокойствия граждан на территории района, в тесном взаимодействии </w:t>
      </w:r>
      <w:r w:rsidRPr="0023627D">
        <w:rPr>
          <w:rFonts w:ascii="Times New Roman" w:eastAsia="Times New Roman" w:hAnsi="Times New Roman" w:cs="Times New Roman"/>
          <w:sz w:val="28"/>
          <w:szCs w:val="24"/>
          <w:lang w:eastAsia="ru-RU"/>
        </w:rPr>
        <w:t>с другими правоохранительными структурами, органами власти, руководством Убинского района</w:t>
      </w:r>
      <w:r w:rsidRPr="002362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49D5" w:rsidRPr="0023627D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49D5" w:rsidRPr="0023627D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62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Спасибо за внимание!</w:t>
      </w:r>
    </w:p>
    <w:p w:rsidR="001849D5" w:rsidRPr="0023627D" w:rsidRDefault="001849D5" w:rsidP="001849D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849D5" w:rsidRPr="0023627D" w:rsidRDefault="001849D5" w:rsidP="001849D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627D">
        <w:rPr>
          <w:rFonts w:ascii="Times New Roman" w:eastAsia="Calibri" w:hAnsi="Times New Roman" w:cs="Times New Roman"/>
          <w:sz w:val="28"/>
          <w:szCs w:val="28"/>
        </w:rPr>
        <w:t>Начальник отделения полиции «Убинское»</w:t>
      </w:r>
    </w:p>
    <w:p w:rsidR="001849D5" w:rsidRPr="0023627D" w:rsidRDefault="001849D5" w:rsidP="001849D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627D">
        <w:rPr>
          <w:rFonts w:ascii="Times New Roman" w:eastAsia="Calibri" w:hAnsi="Times New Roman" w:cs="Times New Roman"/>
          <w:sz w:val="28"/>
          <w:szCs w:val="28"/>
        </w:rPr>
        <w:t>Межмуниципального отдела</w:t>
      </w:r>
    </w:p>
    <w:p w:rsidR="001849D5" w:rsidRPr="0023627D" w:rsidRDefault="001849D5" w:rsidP="001849D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627D">
        <w:rPr>
          <w:rFonts w:ascii="Times New Roman" w:eastAsia="Calibri" w:hAnsi="Times New Roman" w:cs="Times New Roman"/>
          <w:sz w:val="28"/>
          <w:szCs w:val="28"/>
        </w:rPr>
        <w:t>МВД России «</w:t>
      </w:r>
      <w:proofErr w:type="spellStart"/>
      <w:r w:rsidRPr="0023627D">
        <w:rPr>
          <w:rFonts w:ascii="Times New Roman" w:eastAsia="Calibri" w:hAnsi="Times New Roman" w:cs="Times New Roman"/>
          <w:sz w:val="28"/>
          <w:szCs w:val="28"/>
        </w:rPr>
        <w:t>Каргатский</w:t>
      </w:r>
      <w:proofErr w:type="spellEnd"/>
      <w:r w:rsidRPr="0023627D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E445CC" w:rsidRDefault="00B5764A" w:rsidP="001849D5"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1849D5" w:rsidRPr="0023627D">
        <w:rPr>
          <w:rFonts w:ascii="Times New Roman" w:eastAsia="Calibri" w:hAnsi="Times New Roman" w:cs="Times New Roman"/>
          <w:sz w:val="28"/>
          <w:szCs w:val="28"/>
        </w:rPr>
        <w:t xml:space="preserve">майор полиции </w:t>
      </w:r>
      <w:r w:rsidR="001849D5" w:rsidRPr="0023627D">
        <w:rPr>
          <w:rFonts w:ascii="Times New Roman" w:eastAsia="Calibri" w:hAnsi="Times New Roman" w:cs="Times New Roman"/>
          <w:sz w:val="28"/>
          <w:szCs w:val="28"/>
        </w:rPr>
        <w:tab/>
      </w:r>
      <w:r w:rsidR="001849D5" w:rsidRPr="0023627D">
        <w:rPr>
          <w:rFonts w:ascii="Times New Roman" w:eastAsia="Calibri" w:hAnsi="Times New Roman" w:cs="Times New Roman"/>
          <w:sz w:val="28"/>
          <w:szCs w:val="28"/>
        </w:rPr>
        <w:tab/>
      </w:r>
      <w:r w:rsidR="001849D5" w:rsidRPr="0023627D">
        <w:rPr>
          <w:rFonts w:ascii="Times New Roman" w:eastAsia="Calibri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</w:t>
      </w:r>
      <w:r w:rsidR="001849D5" w:rsidRPr="0023627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sz w:val="28"/>
          <w:szCs w:val="28"/>
        </w:rPr>
        <w:t>А.П. Радько</w:t>
      </w:r>
      <w:r w:rsidR="001849D5" w:rsidRPr="0023627D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</w:p>
    <w:sectPr w:rsidR="00E44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F0A"/>
    <w:rsid w:val="00060358"/>
    <w:rsid w:val="00065924"/>
    <w:rsid w:val="00072D35"/>
    <w:rsid w:val="00094536"/>
    <w:rsid w:val="00096F0A"/>
    <w:rsid w:val="001031A3"/>
    <w:rsid w:val="001849D5"/>
    <w:rsid w:val="00275CD8"/>
    <w:rsid w:val="002C68FA"/>
    <w:rsid w:val="002F29FD"/>
    <w:rsid w:val="002F32B2"/>
    <w:rsid w:val="00425E71"/>
    <w:rsid w:val="00466BD7"/>
    <w:rsid w:val="004C33BC"/>
    <w:rsid w:val="00595E39"/>
    <w:rsid w:val="005F3A7A"/>
    <w:rsid w:val="0061669E"/>
    <w:rsid w:val="0064785A"/>
    <w:rsid w:val="006921F9"/>
    <w:rsid w:val="006D09E0"/>
    <w:rsid w:val="006E6C88"/>
    <w:rsid w:val="00730750"/>
    <w:rsid w:val="008337AA"/>
    <w:rsid w:val="008D6DE3"/>
    <w:rsid w:val="00973889"/>
    <w:rsid w:val="00975DF0"/>
    <w:rsid w:val="009A4C55"/>
    <w:rsid w:val="009E4F91"/>
    <w:rsid w:val="00A1447A"/>
    <w:rsid w:val="00B41FF8"/>
    <w:rsid w:val="00B5764A"/>
    <w:rsid w:val="00B81105"/>
    <w:rsid w:val="00BA5BAA"/>
    <w:rsid w:val="00CB5B6F"/>
    <w:rsid w:val="00D3359B"/>
    <w:rsid w:val="00D3435A"/>
    <w:rsid w:val="00E05681"/>
    <w:rsid w:val="00E33213"/>
    <w:rsid w:val="00E445CC"/>
    <w:rsid w:val="00F80618"/>
    <w:rsid w:val="00FC2129"/>
    <w:rsid w:val="00FC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F21EE0-5B14-460F-A8E9-070F28F83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849D5"/>
    <w:rPr>
      <w:b/>
      <w:bCs/>
    </w:rPr>
  </w:style>
  <w:style w:type="paragraph" w:styleId="a4">
    <w:name w:val="Normal (Web)"/>
    <w:basedOn w:val="a"/>
    <w:uiPriority w:val="99"/>
    <w:unhideWhenUsed/>
    <w:rsid w:val="001849D5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1849D5"/>
    <w:pPr>
      <w:spacing w:after="0" w:line="240" w:lineRule="auto"/>
    </w:pPr>
  </w:style>
  <w:style w:type="paragraph" w:customStyle="1" w:styleId="22">
    <w:name w:val="Основной текст с отступом 22"/>
    <w:basedOn w:val="a"/>
    <w:rsid w:val="001849D5"/>
    <w:pPr>
      <w:widowControl w:val="0"/>
      <w:autoSpaceDE w:val="0"/>
      <w:spacing w:after="120" w:line="480" w:lineRule="auto"/>
      <w:ind w:left="283" w:firstLine="720"/>
      <w:jc w:val="both"/>
    </w:pPr>
    <w:rPr>
      <w:rFonts w:ascii="Courier New" w:eastAsia="Times New Roman" w:hAnsi="Courier New" w:cs="Courier New"/>
      <w:sz w:val="18"/>
      <w:szCs w:val="18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275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75C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2206</Words>
  <Characters>12579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alysai</dc:creator>
  <cp:keywords/>
  <dc:description/>
  <cp:lastModifiedBy>alysai</cp:lastModifiedBy>
  <cp:revision>9</cp:revision>
  <cp:lastPrinted>2025-02-12T08:24:00Z</cp:lastPrinted>
  <dcterms:created xsi:type="dcterms:W3CDTF">2025-02-11T03:23:00Z</dcterms:created>
  <dcterms:modified xsi:type="dcterms:W3CDTF">2025-02-12T08:29:00Z</dcterms:modified>
</cp:coreProperties>
</file>